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1" w:after="0" w:line="240" w:lineRule="auto"/>
        <w:ind w:left="3423" w:right="3334"/>
        <w:jc w:val="center"/>
        <w:rPr>
          <w:rFonts w:ascii="Times New Roman" w:hAnsi="Times New Roman" w:cs="Times New Roman" w:eastAsia="Times New Roman"/>
          <w:sz w:val="33"/>
          <w:szCs w:val="33"/>
        </w:rPr>
      </w:pPr>
      <w:rPr/>
      <w:r>
        <w:rPr>
          <w:rFonts w:ascii="Times New Roman" w:hAnsi="Times New Roman" w:cs="Times New Roman" w:eastAsia="Times New Roman"/>
          <w:sz w:val="33"/>
          <w:szCs w:val="33"/>
          <w:spacing w:val="0"/>
          <w:w w:val="117"/>
        </w:rPr>
        <w:t>F</w:t>
      </w:r>
      <w:r>
        <w:rPr>
          <w:rFonts w:ascii="Times New Roman" w:hAnsi="Times New Roman" w:cs="Times New Roman" w:eastAsia="Times New Roman"/>
          <w:sz w:val="33"/>
          <w:szCs w:val="33"/>
          <w:spacing w:val="-3"/>
          <w:w w:val="117"/>
        </w:rPr>
        <w:t>o</w:t>
      </w:r>
      <w:r>
        <w:rPr>
          <w:rFonts w:ascii="Times New Roman" w:hAnsi="Times New Roman" w:cs="Times New Roman" w:eastAsia="Times New Roman"/>
          <w:sz w:val="33"/>
          <w:szCs w:val="33"/>
          <w:spacing w:val="5"/>
          <w:w w:val="117"/>
        </w:rPr>
        <w:t>r</w:t>
      </w:r>
      <w:r>
        <w:rPr>
          <w:rFonts w:ascii="Times New Roman" w:hAnsi="Times New Roman" w:cs="Times New Roman" w:eastAsia="Times New Roman"/>
          <w:sz w:val="33"/>
          <w:szCs w:val="33"/>
          <w:spacing w:val="0"/>
          <w:w w:val="117"/>
        </w:rPr>
        <w:t>m</w:t>
      </w:r>
      <w:r>
        <w:rPr>
          <w:rFonts w:ascii="Times New Roman" w:hAnsi="Times New Roman" w:cs="Times New Roman" w:eastAsia="Times New Roman"/>
          <w:sz w:val="33"/>
          <w:szCs w:val="33"/>
          <w:spacing w:val="-1"/>
          <w:w w:val="117"/>
        </w:rPr>
        <w:t> </w:t>
      </w:r>
      <w:r>
        <w:rPr>
          <w:rFonts w:ascii="Times New Roman" w:hAnsi="Times New Roman" w:cs="Times New Roman" w:eastAsia="Times New Roman"/>
          <w:sz w:val="33"/>
          <w:szCs w:val="3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3"/>
          <w:szCs w:val="3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3"/>
          <w:szCs w:val="3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33"/>
          <w:szCs w:val="3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33"/>
          <w:szCs w:val="3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33"/>
          <w:szCs w:val="3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33"/>
          <w:szCs w:val="33"/>
          <w:spacing w:val="0"/>
          <w:w w:val="113"/>
        </w:rPr>
        <w:t>3</w:t>
      </w:r>
      <w:r>
        <w:rPr>
          <w:rFonts w:ascii="Times New Roman" w:hAnsi="Times New Roman" w:cs="Times New Roman" w:eastAsia="Times New Roman"/>
          <w:sz w:val="33"/>
          <w:szCs w:val="33"/>
          <w:spacing w:val="0"/>
          <w:w w:val="100"/>
        </w:rPr>
      </w:r>
    </w:p>
    <w:p>
      <w:pPr>
        <w:spacing w:before="14" w:after="0" w:line="240" w:lineRule="auto"/>
        <w:ind w:left="1502" w:right="1418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16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6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6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1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1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6"/>
        </w:rPr>
        <w:t>on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16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16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6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6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6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16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7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7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17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17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7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17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7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7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17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7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17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1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23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23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21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23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23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30" w:after="0" w:line="240" w:lineRule="auto"/>
        <w:ind w:left="1060" w:right="979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23"/>
        </w:rPr>
        <w:t>ho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23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26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8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44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20"/>
        </w:rPr>
        <w:t>ph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2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2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2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20"/>
        </w:rPr>
        <w:t>ca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2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2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44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26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23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8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21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26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44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18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18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8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8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18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8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18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9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23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23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23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26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44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32" w:after="0" w:line="286" w:lineRule="auto"/>
        <w:ind w:left="427" w:right="342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w w:val="103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w w:val="13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3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3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2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15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2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3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2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3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3"/>
        </w:rPr>
        <w:t>/H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3"/>
        </w:rPr>
        <w:t>/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6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1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2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3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3"/>
        </w:rPr>
        <w:t>/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6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3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4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15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3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15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3"/>
        </w:rPr>
        <w:t>/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24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3"/>
        </w:rPr>
        <w:t>/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6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3"/>
        </w:rPr>
        <w:t>/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20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5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15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3"/>
        </w:rPr>
        <w:t>/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37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4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14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4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1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14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21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5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15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5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mm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15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2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15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1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2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11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5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2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86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2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3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1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11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5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3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3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3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1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3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3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3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3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15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69"/>
        </w:rPr>
        <w:t>’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3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3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3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3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3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19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19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19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1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13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1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9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1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13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13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15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2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3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1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KY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5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3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3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3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2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3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1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19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11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1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3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3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3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6" w:lineRule="auto"/>
        <w:ind w:left="212" w:right="8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w w:val="85"/>
        </w:rPr>
        <w:t>[</w:t>
      </w:r>
      <w:r>
        <w:rPr>
          <w:rFonts w:ascii="Times New Roman" w:hAnsi="Times New Roman" w:cs="Times New Roman" w:eastAsia="Times New Roman"/>
          <w:sz w:val="22"/>
          <w:szCs w:val="22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2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9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2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3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7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1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7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7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1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1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8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3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8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7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7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1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3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3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8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5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93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8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7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17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8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3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3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9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3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8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3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3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5"/>
        </w:rPr>
        <w:t>]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1" w:lineRule="auto"/>
        <w:ind w:left="212" w:right="4765"/>
        <w:jc w:val="left"/>
        <w:tabs>
          <w:tab w:pos="39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3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13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1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9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9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35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3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4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3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1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9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5" w:lineRule="auto"/>
        <w:ind w:left="212" w:right="8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1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5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1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3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8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5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1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5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8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5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5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5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4"/>
          <w:w w:val="11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21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  <w:u w:val="thick" w:color="0000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1"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1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  <w:u w:val="thick" w:color="0000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21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  <w:u w:val="thick" w:color="0000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6"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6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6"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6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1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1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6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1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6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6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3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8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1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1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8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8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8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8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1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8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8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7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17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1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5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5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5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h.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64" w:lineRule="auto"/>
        <w:ind w:left="212" w:right="70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2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85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8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1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8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8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8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8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5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9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3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4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4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14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14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1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600033" w:type="dxa"/>
      </w:tblPr>
      <w:tblGrid/>
      <w:tr>
        <w:trPr>
          <w:trHeight w:val="528" w:hRule="exact"/>
        </w:trPr>
        <w:tc>
          <w:tcPr>
            <w:tcW w:w="1694" w:type="dxa"/>
            <w:tcBorders>
              <w:top w:val="single" w:sz="3.680066" w:space="0" w:color="000000"/>
              <w:bottom w:val="single" w:sz="3.679886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8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8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8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18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18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8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8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24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2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30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122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28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28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24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9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22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28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46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96" w:type="dxa"/>
            <w:tcBorders>
              <w:top w:val="single" w:sz="3.680066" w:space="0" w:color="000000"/>
              <w:bottom w:val="single" w:sz="3.679886" w:space="0" w:color="000000"/>
              <w:left w:val="single" w:sz="4.640" w:space="0" w:color="000000"/>
              <w:right w:val="single" w:sz="3.680066" w:space="0" w:color="000000"/>
            </w:tcBorders>
          </w:tcPr>
          <w:p>
            <w:pPr>
              <w:spacing w:before="2" w:after="0" w:line="240" w:lineRule="auto"/>
              <w:ind w:left="35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4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4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4"/>
              </w:rPr>
              <w:t>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4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14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2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24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3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94" w:type="dxa"/>
            <w:tcBorders>
              <w:top w:val="single" w:sz="3.680066" w:space="0" w:color="000000"/>
              <w:bottom w:val="single" w:sz="3.679886" w:space="0" w:color="000000"/>
              <w:left w:val="single" w:sz="3.680066" w:space="0" w:color="000000"/>
              <w:right w:val="single" w:sz="3.680066" w:space="0" w:color="000000"/>
            </w:tcBorders>
          </w:tcPr>
          <w:p>
            <w:pPr>
              <w:spacing w:before="2" w:after="0" w:line="240" w:lineRule="auto"/>
              <w:ind w:left="483" w:right="46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24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2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262" w:right="25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122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128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28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24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9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22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1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28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46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94" w:type="dxa"/>
            <w:tcBorders>
              <w:top w:val="single" w:sz="3.680066" w:space="0" w:color="000000"/>
              <w:bottom w:val="single" w:sz="3.679886" w:space="0" w:color="000000"/>
              <w:left w:val="single" w:sz="3.680066" w:space="0" w:color="000000"/>
              <w:right w:val="single" w:sz="3.67988" w:space="0" w:color="000000"/>
            </w:tcBorders>
          </w:tcPr>
          <w:p>
            <w:pPr>
              <w:spacing w:before="2" w:after="0" w:line="240" w:lineRule="auto"/>
              <w:ind w:left="253" w:right="23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1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28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19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22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1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2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28"/>
              </w:rPr>
              <w:t>ca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22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28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625" w:right="60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2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24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3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96" w:type="dxa"/>
            <w:tcBorders>
              <w:top w:val="single" w:sz="3.680066" w:space="0" w:color="000000"/>
              <w:bottom w:val="single" w:sz="3.679886" w:space="0" w:color="000000"/>
              <w:left w:val="single" w:sz="3.67988" w:space="0" w:color="000000"/>
              <w:right w:val="single" w:sz="4.640084" w:space="0" w:color="000000"/>
            </w:tcBorders>
          </w:tcPr>
          <w:p>
            <w:pPr>
              <w:spacing w:before="2" w:after="0" w:line="240" w:lineRule="auto"/>
              <w:ind w:left="234" w:right="21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102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101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46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22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24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28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22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3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28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625" w:right="60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2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24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3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268" w:hRule="exact"/>
        </w:trPr>
        <w:tc>
          <w:tcPr>
            <w:tcW w:w="1694" w:type="dxa"/>
            <w:tcBorders>
              <w:top w:val="single" w:sz="3.679886" w:space="0" w:color="000000"/>
              <w:bottom w:val="single" w:sz="4.640084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696" w:type="dxa"/>
            <w:tcBorders>
              <w:top w:val="single" w:sz="3.679886" w:space="0" w:color="000000"/>
              <w:bottom w:val="single" w:sz="4.640084" w:space="0" w:color="000000"/>
              <w:left w:val="single" w:sz="4.640" w:space="0" w:color="000000"/>
              <w:right w:val="single" w:sz="3.680066" w:space="0" w:color="000000"/>
            </w:tcBorders>
          </w:tcPr>
          <w:p>
            <w:pPr/>
            <w:rPr/>
          </w:p>
        </w:tc>
        <w:tc>
          <w:tcPr>
            <w:tcW w:w="1694" w:type="dxa"/>
            <w:tcBorders>
              <w:top w:val="single" w:sz="3.679886" w:space="0" w:color="000000"/>
              <w:bottom w:val="single" w:sz="4.640084" w:space="0" w:color="000000"/>
              <w:left w:val="single" w:sz="3.680066" w:space="0" w:color="000000"/>
              <w:right w:val="single" w:sz="3.680066" w:space="0" w:color="000000"/>
            </w:tcBorders>
          </w:tcPr>
          <w:p>
            <w:pPr/>
            <w:rPr/>
          </w:p>
        </w:tc>
        <w:tc>
          <w:tcPr>
            <w:tcW w:w="1694" w:type="dxa"/>
            <w:tcBorders>
              <w:top w:val="single" w:sz="3.679886" w:space="0" w:color="000000"/>
              <w:bottom w:val="single" w:sz="4.640084" w:space="0" w:color="000000"/>
              <w:left w:val="single" w:sz="3.680066" w:space="0" w:color="000000"/>
              <w:right w:val="single" w:sz="3.67988" w:space="0" w:color="000000"/>
            </w:tcBorders>
          </w:tcPr>
          <w:p>
            <w:pPr/>
            <w:rPr/>
          </w:p>
        </w:tc>
        <w:tc>
          <w:tcPr>
            <w:tcW w:w="1696" w:type="dxa"/>
            <w:tcBorders>
              <w:top w:val="single" w:sz="3.679886" w:space="0" w:color="000000"/>
              <w:bottom w:val="single" w:sz="4.640084" w:space="0" w:color="000000"/>
              <w:left w:val="single" w:sz="3.67988" w:space="0" w:color="000000"/>
              <w:right w:val="single" w:sz="4.64008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1694" w:type="dxa"/>
            <w:tcBorders>
              <w:top w:val="single" w:sz="4.640084" w:space="0" w:color="000000"/>
              <w:bottom w:val="single" w:sz="4.64009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696" w:type="dxa"/>
            <w:tcBorders>
              <w:top w:val="single" w:sz="4.640084" w:space="0" w:color="000000"/>
              <w:bottom w:val="single" w:sz="4.64009" w:space="0" w:color="000000"/>
              <w:left w:val="single" w:sz="4.640" w:space="0" w:color="000000"/>
              <w:right w:val="single" w:sz="3.680066" w:space="0" w:color="000000"/>
            </w:tcBorders>
          </w:tcPr>
          <w:p>
            <w:pPr/>
            <w:rPr/>
          </w:p>
        </w:tc>
        <w:tc>
          <w:tcPr>
            <w:tcW w:w="1694" w:type="dxa"/>
            <w:tcBorders>
              <w:top w:val="single" w:sz="4.640084" w:space="0" w:color="000000"/>
              <w:bottom w:val="single" w:sz="4.64009" w:space="0" w:color="000000"/>
              <w:left w:val="single" w:sz="3.680066" w:space="0" w:color="000000"/>
              <w:right w:val="single" w:sz="3.680066" w:space="0" w:color="000000"/>
            </w:tcBorders>
          </w:tcPr>
          <w:p>
            <w:pPr/>
            <w:rPr/>
          </w:p>
        </w:tc>
        <w:tc>
          <w:tcPr>
            <w:tcW w:w="1694" w:type="dxa"/>
            <w:tcBorders>
              <w:top w:val="single" w:sz="4.640084" w:space="0" w:color="000000"/>
              <w:bottom w:val="single" w:sz="4.64009" w:space="0" w:color="000000"/>
              <w:left w:val="single" w:sz="3.680066" w:space="0" w:color="000000"/>
              <w:right w:val="single" w:sz="3.67988" w:space="0" w:color="000000"/>
            </w:tcBorders>
          </w:tcPr>
          <w:p>
            <w:pPr/>
            <w:rPr/>
          </w:p>
        </w:tc>
        <w:tc>
          <w:tcPr>
            <w:tcW w:w="1696" w:type="dxa"/>
            <w:tcBorders>
              <w:top w:val="single" w:sz="4.640084" w:space="0" w:color="000000"/>
              <w:bottom w:val="single" w:sz="4.64009" w:space="0" w:color="000000"/>
              <w:left w:val="single" w:sz="3.67988" w:space="0" w:color="000000"/>
              <w:right w:val="single" w:sz="4.640084" w:space="0" w:color="000000"/>
            </w:tcBorders>
          </w:tcPr>
          <w:p>
            <w:pPr/>
            <w:rPr/>
          </w:p>
        </w:tc>
      </w:tr>
      <w:tr>
        <w:trPr>
          <w:trHeight w:val="271" w:hRule="exact"/>
        </w:trPr>
        <w:tc>
          <w:tcPr>
            <w:tcW w:w="1694" w:type="dxa"/>
            <w:tcBorders>
              <w:top w:val="single" w:sz="4.64009" w:space="0" w:color="000000"/>
              <w:bottom w:val="single" w:sz="4.639724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696" w:type="dxa"/>
            <w:tcBorders>
              <w:top w:val="single" w:sz="4.64009" w:space="0" w:color="000000"/>
              <w:bottom w:val="single" w:sz="4.639724" w:space="0" w:color="000000"/>
              <w:left w:val="single" w:sz="4.640" w:space="0" w:color="000000"/>
              <w:right w:val="single" w:sz="3.680066" w:space="0" w:color="000000"/>
            </w:tcBorders>
          </w:tcPr>
          <w:p>
            <w:pPr/>
            <w:rPr/>
          </w:p>
        </w:tc>
        <w:tc>
          <w:tcPr>
            <w:tcW w:w="1694" w:type="dxa"/>
            <w:tcBorders>
              <w:top w:val="single" w:sz="4.64009" w:space="0" w:color="000000"/>
              <w:bottom w:val="single" w:sz="4.639724" w:space="0" w:color="000000"/>
              <w:left w:val="single" w:sz="3.680066" w:space="0" w:color="000000"/>
              <w:right w:val="single" w:sz="3.680066" w:space="0" w:color="000000"/>
            </w:tcBorders>
          </w:tcPr>
          <w:p>
            <w:pPr/>
            <w:rPr/>
          </w:p>
        </w:tc>
        <w:tc>
          <w:tcPr>
            <w:tcW w:w="1694" w:type="dxa"/>
            <w:tcBorders>
              <w:top w:val="single" w:sz="4.64009" w:space="0" w:color="000000"/>
              <w:bottom w:val="single" w:sz="4.639724" w:space="0" w:color="000000"/>
              <w:left w:val="single" w:sz="3.680066" w:space="0" w:color="000000"/>
              <w:right w:val="single" w:sz="3.67988" w:space="0" w:color="000000"/>
            </w:tcBorders>
          </w:tcPr>
          <w:p>
            <w:pPr/>
            <w:rPr/>
          </w:p>
        </w:tc>
        <w:tc>
          <w:tcPr>
            <w:tcW w:w="1696" w:type="dxa"/>
            <w:tcBorders>
              <w:top w:val="single" w:sz="4.64009" w:space="0" w:color="000000"/>
              <w:bottom w:val="single" w:sz="4.639724" w:space="0" w:color="000000"/>
              <w:left w:val="single" w:sz="3.67988" w:space="0" w:color="000000"/>
              <w:right w:val="single" w:sz="4.640084" w:space="0" w:color="000000"/>
            </w:tcBorders>
          </w:tcPr>
          <w:p>
            <w:pPr/>
            <w:rPr/>
          </w:p>
        </w:tc>
      </w:tr>
    </w:tbl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5" w:after="0" w:line="264" w:lineRule="auto"/>
        <w:ind w:left="212" w:right="8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14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1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4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4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4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4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4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4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1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4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4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1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ppo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9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9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17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7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1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5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16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1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6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6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5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7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7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7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17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17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1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8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85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3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5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1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3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4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4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4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4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4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1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8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8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g,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9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9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2"/>
        </w:rPr>
        <w:t>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3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9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3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1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li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6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6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ee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2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5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85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5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9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9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4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9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6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1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9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9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2"/>
        </w:rPr>
        <w:t>ll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9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1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16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6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1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6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6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6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16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1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6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6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1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15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3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5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5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1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9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3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9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85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5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4" w:lineRule="auto"/>
        <w:ind w:left="212" w:right="100"/>
        <w:jc w:val="left"/>
        <w:tabs>
          <w:tab w:pos="74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1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15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1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5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1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4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3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9"/>
        </w:rPr>
        <w:t>*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8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8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9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12" w:right="643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7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8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9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12" w:right="669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8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9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4" w:lineRule="auto"/>
        <w:ind w:left="212" w:right="59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79"/>
        </w:rPr>
        <w:t>*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7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3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8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ong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8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8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8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8"/>
        </w:rPr>
        <w:t>dd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8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1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8"/>
        </w:rPr>
        <w:t>ss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1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1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8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1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qu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3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3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8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5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15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5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3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8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3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85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85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sectPr>
      <w:type w:val="continuous"/>
      <w:pgSz w:w="12240" w:h="15840"/>
      <w:pgMar w:top="600" w:bottom="280" w:left="16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2023-04-28T14:22:51Z</dcterms:created>
  <dcterms:modified xsi:type="dcterms:W3CDTF">2023-04-28T14:22:51Z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LastSaved">
    <vt:filetime>2023-04-28T00:00:00Z</vt:filetime>
  </property>
</Properties>
</file>